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9E2" w:rsidRPr="00BC2783" w:rsidRDefault="000256D8" w:rsidP="005511B5">
      <w:pPr>
        <w:rPr>
          <w:b/>
          <w:i/>
          <w:sz w:val="36"/>
          <w:szCs w:val="36"/>
          <w:u w:val="single"/>
          <w:lang w:val="en-CA"/>
        </w:rPr>
      </w:pPr>
      <w:r w:rsidRPr="00BC2783">
        <w:rPr>
          <w:b/>
          <w:i/>
          <w:sz w:val="36"/>
          <w:szCs w:val="36"/>
          <w:u w:val="single"/>
          <w:lang w:val="en-CA"/>
        </w:rPr>
        <w:t>AutoCrib Stores Receiving</w:t>
      </w:r>
    </w:p>
    <w:p w:rsidR="000256D8" w:rsidRDefault="000256D8" w:rsidP="005511B5">
      <w:pPr>
        <w:rPr>
          <w:lang w:val="en-CA"/>
        </w:rPr>
      </w:pPr>
    </w:p>
    <w:p w:rsidR="000256D8" w:rsidRDefault="000256D8" w:rsidP="005511B5">
      <w:pPr>
        <w:rPr>
          <w:lang w:val="en-CA"/>
        </w:rPr>
      </w:pPr>
      <w:r>
        <w:rPr>
          <w:lang w:val="en-CA"/>
        </w:rPr>
        <w:t>Step #1 – Sign in</w:t>
      </w:r>
      <w:r w:rsidR="006745AE">
        <w:rPr>
          <w:lang w:val="en-CA"/>
        </w:rPr>
        <w:t xml:space="preserve"> </w:t>
      </w:r>
      <w:r>
        <w:rPr>
          <w:lang w:val="en-CA"/>
        </w:rPr>
        <w:t>to AutoCrib Software</w:t>
      </w:r>
    </w:p>
    <w:p w:rsidR="006745AE" w:rsidRDefault="006745AE" w:rsidP="005511B5">
      <w:pPr>
        <w:rPr>
          <w:lang w:val="en-CA"/>
        </w:rPr>
      </w:pPr>
    </w:p>
    <w:p w:rsidR="006745AE" w:rsidRDefault="00BC2783" w:rsidP="005511B5">
      <w:pPr>
        <w:rPr>
          <w:lang w:val="en-CA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167005</wp:posOffset>
                </wp:positionV>
                <wp:extent cx="114300" cy="967740"/>
                <wp:effectExtent l="38100" t="0" r="19050" b="609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967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9479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3.7pt;margin-top:13.15pt;width:9pt;height:76.2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IuB4AEAABAEAAAOAAAAZHJzL2Uyb0RvYy54bWysU9uO0zAQfUfiHyy/06TLaheqpivU5fKA&#10;oGLhA7zOuLHkm8ZD0/49Y6cNCJAQiBcrtuccn3Nmsr47eicOgNnG0MnlopUCgo69DftOfvn85tkL&#10;KTKp0CsXA3TyBFnebZ4+WY9pBVdxiK4HFEwS8mpMnRyI0qppsh7Aq7yICQJfmoheEW9x3/SoRmb3&#10;rrlq25tmjNgnjBpy5tP76VJuKr8xoOmjMRlIuE6yNqor1vWxrM1mrVZ7VGmw+ixD/YMKr2zgR2eq&#10;e0VKfEX7C5W3GmOOhhY6+iYaYzVUD+xm2f7k5mFQCaoXDienOab8/2j1h8MOhe25d0spgvLcowdC&#10;ZfcDiVeIcRTbGALnGFFwCec1prxi2Dbs8LzLaYfF/NGgF8bZ9I7pahxsUBxr2qc5bTiS0Hy4XF4/&#10;b7knmq9e3tzeXtduNBNNoUuY6S1EL8pHJ/NZ1qxnekId3mdiIQy8AArYhbKSsu516AWdEhsjtCrs&#10;HRQXXF5KmuJm0l+/6ORggn8Cw7kUndVJnUjYOhQHxbOktIZANY/KxNUFZqxzM7D9M/BcX6BQp/Vv&#10;wDOivhwDzWBvQ8TfvU7Hi2Qz1V8SmHyXCB5jf6qdrdHw2NWszr9Imesf9xX+/UfefAMAAP//AwBQ&#10;SwMEFAAGAAgAAAAhALQHD2zfAAAACAEAAA8AAABkcnMvZG93bnJldi54bWxMj0tPwzAQhO9I/Adr&#10;kbhRp6EkJcSpeAhRLkh90LObbJOIeJ3aThv+PcsJjqP5dnYmX4ymEyd0vrWkYDqJQCCVtmqpVrDd&#10;vN7MQfigqdKdJVTwjR4WxeVFrrPKnmmFp3WoBYeQz7SCJoQ+k9KXDRrtJ7ZHYu9gndGBpatl5fSZ&#10;w00n4yhKpNEt8YdG9/jcYPm1HgzXOLwdp+/3ye5p9zJ8fMab9LgsnVLXV+PjA4iAY/iD4bc+30DB&#10;nfZ2oMqLTsEsnTGpIE5uQbCf3LHeM5fOU5BFLv8PKH4AAAD//wMAUEsBAi0AFAAGAAgAAAAhALaD&#10;OJL+AAAA4QEAABMAAAAAAAAAAAAAAAAAAAAAAFtDb250ZW50X1R5cGVzXS54bWxQSwECLQAUAAYA&#10;CAAAACEAOP0h/9YAAACUAQAACwAAAAAAAAAAAAAAAAAvAQAAX3JlbHMvLnJlbHNQSwECLQAUAAYA&#10;CAAAACEAY8SLgeABAAAQBAAADgAAAAAAAAAAAAAAAAAuAgAAZHJzL2Uyb0RvYy54bWxQSwECLQAU&#10;AAYACAAAACEAtAcPbN8AAAAIAQAADwAAAAAAAAAAAAAAAAA6BAAAZHJzL2Rvd25yZXYueG1sUEsF&#10;BgAAAAAEAAQA8wAAAEYFAAAAAA==&#10;" strokecolor="#4579b8 [3044]">
                <v:stroke endarrow="block"/>
              </v:shape>
            </w:pict>
          </mc:Fallback>
        </mc:AlternateContent>
      </w:r>
      <w:r w:rsidR="006745AE">
        <w:rPr>
          <w:lang w:val="en-CA"/>
        </w:rPr>
        <w:t>Step #2 – Go to Purchasing Module</w:t>
      </w:r>
    </w:p>
    <w:p w:rsidR="000256D8" w:rsidRDefault="000256D8" w:rsidP="005511B5">
      <w:pPr>
        <w:rPr>
          <w:lang w:val="en-CA"/>
        </w:rPr>
      </w:pPr>
    </w:p>
    <w:p w:rsidR="000256D8" w:rsidRDefault="00D01E8A" w:rsidP="005511B5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2927462</wp:posOffset>
                </wp:positionH>
                <wp:positionV relativeFrom="paragraph">
                  <wp:posOffset>385514</wp:posOffset>
                </wp:positionV>
                <wp:extent cx="2599069" cy="2954215"/>
                <wp:effectExtent l="0" t="38100" r="48895" b="1778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9069" cy="29542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CF6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30.5pt;margin-top:30.35pt;width:204.65pt;height:232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6484AEAABIEAAAOAAAAZHJzL2Uyb0RvYy54bWysU02P0zAQvSPxHyzfadJqu6JR0xXqAhcE&#10;FQt79zrjxpK/NDZN++8ZO2lAgFYCcbH8Me/NvDfj7d3ZGnYCjNq7li8XNWfgpO+0O7b865d3r15z&#10;FpNwnTDeQcsvEPnd7uWL7RAaWPnemw6QEYmLzRBa3qcUmqqKsgcr4sIHcPSoPFqR6IjHqkMxELs1&#10;1aqub6vBYxfQS4iRbu/HR74r/EqBTJ+UipCYaTnVlsqKZX3Ka7XbiuaIIvRaTmWIf6jCCu0o6Ux1&#10;L5Jg31D/RmW1RB+9SgvpbeWV0hKKBlKzrH9R89CLAEULmRPDbFP8f7Ty4+mATHfUuxvOnLDUo4eE&#10;Qh/7xN4g+oHtvXPko0dGIeTXEGJDsL074HSK4YBZ/FmhZcro8Eh0xQ4SyM7F7cvsNpwTk3S5Wm82&#10;9e2GM0lvq836ZrVcZ/5qJMqEAWN6D96yvGl5nAqbKxqTiNOHmEbgFZDBxuU1CW3euo6lSyBpCbVw&#10;RwNTnhxSZT2jgrJLFwMj/DMocoYqHdOUmYS9QXYSNE1CSnBpOTNRdIYpbcwMrIsJzwKn+AyFMq9/&#10;A54RJbN3aQZb7Tz+KXs6X0tWY/zVgVF3tuDJd5fS22INDV7pyfRJ8mT/fC7wH1959x0AAP//AwBQ&#10;SwMEFAAGAAgAAAAhAJD/XTPiAAAACgEAAA8AAABkcnMvZG93bnJldi54bWxMj81OwzAQhO9IvIO1&#10;SNyonUCTNsSp+BECLki00LMbb5OIeJ3aThveHnOC42hnZ74pV5Pp2RGd7yxJSGYCGFJtdUeNhI/N&#10;09UCmA+KtOotoYRv9LCqzs9KVWh7onc8rkPDYgj5QkloQxgKzn3dolF+ZgekeNtbZ1SI0jVcO3WK&#10;4abnqRAZN6qj2NCqAR9arL/Wo4kY++dD8rrMtvfbx/HtM93kh5faSXl5Md3dAgs4hT8z/OLHH6gi&#10;086OpD3rJdxkSdwSJGQiBxYNi1xcA9tJmKfzJfCq5P8nVD8AAAD//wMAUEsBAi0AFAAGAAgAAAAh&#10;ALaDOJL+AAAA4QEAABMAAAAAAAAAAAAAAAAAAAAAAFtDb250ZW50X1R5cGVzXS54bWxQSwECLQAU&#10;AAYACAAAACEAOP0h/9YAAACUAQAACwAAAAAAAAAAAAAAAAAvAQAAX3JlbHMvLnJlbHNQSwECLQAU&#10;AAYACAAAACEA7uuuPOABAAASBAAADgAAAAAAAAAAAAAAAAAuAgAAZHJzL2Uyb0RvYy54bWxQSwEC&#10;LQAUAAYACAAAACEAkP9dM+IAAAAKAQAADwAAAAAAAAAAAAAAAAA6BAAAZHJzL2Rvd25yZXYueG1s&#10;UEsFBgAAAAAEAAQA8wAAAEkFAAAAAA=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812283</wp:posOffset>
                </wp:positionH>
                <wp:positionV relativeFrom="paragraph">
                  <wp:posOffset>2701660</wp:posOffset>
                </wp:positionV>
                <wp:extent cx="617973" cy="457200"/>
                <wp:effectExtent l="38100" t="38100" r="29845" b="190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7973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3B422" id="Straight Arrow Connector 13" o:spid="_x0000_s1026" type="#_x0000_t32" style="position:absolute;margin-left:63.95pt;margin-top:212.75pt;width:48.65pt;height:3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8+4gEAABoEAAAOAAAAZHJzL2Uyb0RvYy54bWysU9uO0zAQfUfiHyy/06QLbCFqukJdLg+I&#10;rVjg3euME0u+aWya9u8ZO2lAgJBAvFi+zDkz58x4e3Oyhh0Bo/au5etVzRk46Tvt+pZ//vTmyQvO&#10;YhKuE8Y7aPkZIr/ZPX60HUMDV37wpgNkROJiM4aWDymFpqqiHMCKuPIBHD0qj1YkOmJfdShGYrem&#10;uqrr62r02AX0EmKk29vpke8Kv1Ig051SERIzLafaUlmxrA95rXZb0fQowqDlXIb4hyqs0I6SLlS3&#10;Ign2FfUvVFZL9NGrtJLeVl4pLaFoIDXr+ic194MIULSQOTEsNsX/Rys/HA/IdEe9e8qZE5Z6dJ9Q&#10;6H5I7BWiH9neO0c+emQUQn6NITYE27sDzqcYDpjFnxRapowO74iOl92XvMtvJJWdiu/nxXc4JSbp&#10;8nq9ebmh9JKenj3fUF9znmoizOCAMb0Fb1netDzOBS6VTSnE8X1ME/ACyGDj8pqENq9dx9I5kMSE&#10;WrjewJwnh1RZ16Sk7NLZwAT/CIocojqnNGU2YW+QHQVNlZASXFovTBSdYUobswDrYsEfgXN8hkKZ&#10;278BL4iS2bu0gK12Hn+XPZ0uJasp/uLApDtb8OC7c+lxsYYGsPRk/ix5wn88F/j3L737BgAA//8D&#10;AFBLAwQUAAYACAAAACEANT1AtdwAAAALAQAADwAAAGRycy9kb3ducmV2LnhtbEyPwU7DMAyG70i8&#10;Q2QkbixdoJSVphNU4gwbiLPbmrbQOFWTbeXtMSc4/van35+L7eJGdaQ5DJ4trFcJKOLGtwN3Ft5e&#10;n67uQIWI3OLomSx8U4BteX5WYN76E+/ouI+dkhIOOVroY5xyrUPTk8Ow8hOx7D787DBKnDvdzniS&#10;cjdqkyS32uHAcqHHiaqemq/9wVnQSVUNmY/P78if6NfX2eNLU1t7ebE83IOKtMQ/GH71RR1Kcar9&#10;gdugRskm2whq4cakKSghjEkNqFommywFXRb6/w/lDwAAAP//AwBQSwECLQAUAAYACAAAACEAtoM4&#10;kv4AAADhAQAAEwAAAAAAAAAAAAAAAAAAAAAAW0NvbnRlbnRfVHlwZXNdLnhtbFBLAQItABQABgAI&#10;AAAAIQA4/SH/1gAAAJQBAAALAAAAAAAAAAAAAAAAAC8BAABfcmVscy8ucmVsc1BLAQItABQABgAI&#10;AAAAIQDiwp8+4gEAABoEAAAOAAAAAAAAAAAAAAAAAC4CAABkcnMvZTJvRG9jLnhtbFBLAQItABQA&#10;BgAIAAAAIQA1PUC13AAAAAsBAAAPAAAAAAAAAAAAAAAAADwEAABkcnMvZG93bnJldi54bWxQSwUG&#10;AAAAAAQABADzAAAARQ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375180</wp:posOffset>
                </wp:positionH>
                <wp:positionV relativeFrom="paragraph">
                  <wp:posOffset>1254696</wp:posOffset>
                </wp:positionV>
                <wp:extent cx="1260740" cy="1732727"/>
                <wp:effectExtent l="38100" t="38100" r="34925" b="2032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60740" cy="17327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108D4" id="Straight Arrow Connector 12" o:spid="_x0000_s1026" type="#_x0000_t32" style="position:absolute;margin-left:29.55pt;margin-top:98.8pt;width:99.25pt;height:136.4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e984gEAABwEAAAOAAAAZHJzL2Uyb0RvYy54bWysU8mOEzEQvSPxD5bvpBfQBEXpjFCG5YAg&#10;mgHuHnc5bcmbyiad/D1ld6dBgIRAXCwv9V7Ve1Xe3p6tYSfAqL3reLOqOQMnfa/dseOfP7159pKz&#10;mITrhfEOOn6ByG93T59sx7CB1g/e9ICMSFzcjKHjQ0phU1VRDmBFXPkAjh6VRysSHfFY9ShGYrem&#10;auv6pho99gG9hBjp9m565LvCrxTI9FGpCImZjlNtqaxY1se8Vrut2BxRhEHLuQzxD1VYoR0lXaju&#10;RBLsK+pfqKyW6KNXaSW9rbxSWkLRQGqa+ic1D4MIULSQOTEsNsX/Rys/nA7IdE+9azlzwlKPHhIK&#10;fRwSe4XoR7b3zpGPHhmFkF9jiBuC7d0B51MMB8zizwotU0aHd0THy+5L3uU3ksrOxffL4jucE5N0&#10;2bQ39foFtUfSW7N+3q7bdc5UTZQZHjCmt+Aty5uOx7nEpbYpiTi9j2kCXgEZbFxek9DmtetZugQS&#10;mVALdzQw58khVVY2aSm7dDEwwe9BkUe50qKlTCfsDbKToLkSUoJLzcJE0RmmtDELsP4zcI7PUCiT&#10;+zfgBVEye5cWsNXO4++yp/O1ZDXFXx2YdGcLHn1/KV0u1tAIlp7M3yXP+I/nAv/+qXffAAAA//8D&#10;AFBLAwQUAAYACAAAACEAwdzbB9wAAAAKAQAADwAAAGRycy9kb3ducmV2LnhtbEyPTU/DMAyG70j8&#10;h8hI3FjSQdetNJ2gEmdgIM5u47WFxqmabCv/nuzEbv549PpxsZ3tII40+d6xhmShQBA3zvTcavj8&#10;eLlbg/AB2eDgmDT8kodteX1VYG7cid/puAutiCHsc9TQhTDmUvqmI4t+4UbiuNu7yWKI7dRKM+Ep&#10;httBLpVaSYs9xwsdjlR11PzsDlaDVFXVZy68fiF/o0vus+e3ptb69mZ+egQRaA7/MJz1ozqU0al2&#10;BzZeDBrSTRLJON9kKxARWKbnotbwkKkUZFnIyxfKPwAAAP//AwBQSwECLQAUAAYACAAAACEAtoM4&#10;kv4AAADhAQAAEwAAAAAAAAAAAAAAAAAAAAAAW0NvbnRlbnRfVHlwZXNdLnhtbFBLAQItABQABgAI&#10;AAAAIQA4/SH/1gAAAJQBAAALAAAAAAAAAAAAAAAAAC8BAABfcmVscy8ucmVsc1BLAQItABQABgAI&#10;AAAAIQCv4e984gEAABwEAAAOAAAAAAAAAAAAAAAAAC4CAABkcnMvZTJvRG9jLnhtbFBLAQItABQA&#10;BgAIAAAAIQDB3NsH3AAAAAoBAAAPAAAAAAAAAAAAAAAAADwEAABkcnMvZG93bnJldi54bWxQSwUG&#10;AAAAAAQABADzAAAARQUAAAAA&#10;" strokecolor="#4579b8 [3044]">
                <v:stroke endarrow="block"/>
              </v:shape>
            </w:pict>
          </mc:Fallback>
        </mc:AlternateContent>
      </w:r>
      <w:r w:rsidR="000256D8">
        <w:rPr>
          <w:noProof/>
        </w:rPr>
        <w:drawing>
          <wp:inline distT="0" distB="0" distL="0" distR="0" wp14:anchorId="694456A9" wp14:editId="7AFEBB5D">
            <wp:extent cx="5810250" cy="27842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4023" cy="279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5AE" w:rsidRDefault="006745AE" w:rsidP="005511B5">
      <w:pPr>
        <w:rPr>
          <w:lang w:val="en-CA"/>
        </w:rPr>
      </w:pPr>
    </w:p>
    <w:p w:rsidR="006745AE" w:rsidRDefault="006745AE" w:rsidP="005511B5">
      <w:pPr>
        <w:rPr>
          <w:lang w:val="en-CA"/>
        </w:rPr>
      </w:pPr>
      <w:r>
        <w:rPr>
          <w:lang w:val="en-CA"/>
        </w:rPr>
        <w:t>Step #3 – Go to Receiving Function</w:t>
      </w:r>
    </w:p>
    <w:p w:rsidR="006745AE" w:rsidRDefault="006745AE" w:rsidP="005511B5">
      <w:pPr>
        <w:rPr>
          <w:lang w:val="en-CA"/>
        </w:rPr>
      </w:pPr>
      <w:r>
        <w:rPr>
          <w:lang w:val="en-CA"/>
        </w:rPr>
        <w:t xml:space="preserve">Step #4 – Go to </w:t>
      </w:r>
      <w:r w:rsidR="00BC2783">
        <w:rPr>
          <w:lang w:val="en-CA"/>
        </w:rPr>
        <w:t>“</w:t>
      </w:r>
      <w:r>
        <w:rPr>
          <w:lang w:val="en-CA"/>
        </w:rPr>
        <w:t>Receive PO</w:t>
      </w:r>
      <w:r w:rsidR="00BC2783">
        <w:rPr>
          <w:lang w:val="en-CA"/>
        </w:rPr>
        <w:t>”</w:t>
      </w:r>
    </w:p>
    <w:p w:rsidR="006745AE" w:rsidRDefault="006745AE" w:rsidP="005511B5">
      <w:pPr>
        <w:rPr>
          <w:lang w:val="en-CA"/>
        </w:rPr>
      </w:pPr>
      <w:r>
        <w:rPr>
          <w:lang w:val="en-CA"/>
        </w:rPr>
        <w:t>Step #5 – Click in PO area (Green box top right)</w:t>
      </w:r>
    </w:p>
    <w:p w:rsidR="000256D8" w:rsidRDefault="000256D8" w:rsidP="005511B5">
      <w:pPr>
        <w:rPr>
          <w:lang w:val="en-CA"/>
        </w:rPr>
      </w:pPr>
    </w:p>
    <w:p w:rsidR="000256D8" w:rsidRDefault="00BC2783" w:rsidP="005511B5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365125</wp:posOffset>
                </wp:positionV>
                <wp:extent cx="2346960" cy="2491740"/>
                <wp:effectExtent l="0" t="38100" r="53340" b="2286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6960" cy="2491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1BFF75" id="Straight Arrow Connector 10" o:spid="_x0000_s1026" type="#_x0000_t32" style="position:absolute;margin-left:26.1pt;margin-top:28.75pt;width:184.8pt;height:196.2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VQ4QEAABIEAAAOAAAAZHJzL2Uyb0RvYy54bWysU02P0zAQvSPxH6zcadpSFbZqukJd4IKg&#10;YlnuXmfcWPKXxkPT/nvGThoQrJBAXEb+mPdm3vN4e3t2VpwAkwm+qRazeSXAq9Aaf2yqhy/vXryu&#10;RCLpW2mDh6a6QKpud8+fbfu4gWXogm0BBZP4tOljU3VEcVPXSXXgZJqFCJ4vdUAnibd4rFuUPbM7&#10;Wy/n83XdB2wjBgUp8endcFntCr/WoOiT1glI2Kbi3qhELPExx3q3lZsjytgZNbYh/6ELJ43nohPV&#10;nSQpvqH5jcoZhSEFTTMVXB20NgqKBlazmP+i5r6TEYoWNifFyab0/2jVx9MBhWn57dgeLx2/0T2h&#10;NMeOxBvE0It98J59DCg4hf3qY9owbO8POO5SPGAWf9bohLYmfmW6YgcLFOfi9mVyG84kFB8uX67W&#10;N2uuqvhuubpZvFoV/nogyoQRE72H4EReNFUaG5s6GorI04dE3AoDr4AMtj5Hksa+9a2gS2RphEb6&#10;o4Wsg9NzSp31DArKii4WBvhn0OwMdzqUKTMJe4viJHmapFLgaTExcXaGaWPtBJwXE/4IHPMzFMq8&#10;/g14QpTKwdMEdsYHfKo6na8t6yH/6sCgO1vwGNpLedtiDQ9e8Wr8JHmyf94X+I+vvPsOAAD//wMA&#10;UEsDBBQABgAIAAAAIQBkTB003gAAAAkBAAAPAAAAZHJzL2Rvd25yZXYueG1sTE/JTsMwEL0j8Q/W&#10;IHGjTqxuCXEqFiHoBYm29OzGbhIRj1PbacPfM5zgNDN6b95SrEbbsbPxoXUoIZ0kwAxWTrdYS9ht&#10;X+6WwEJUqFXn0Ej4NgFW5fVVoXLtLvhhzptYMxLBkCsJTYx9znmoGmNVmLjeIGFH562KdPqaa68u&#10;JG47LpJkzq1qkRwa1ZunxlRfm8FSjOPrKV1n8/3j/nl4/xTbxemt8lLe3owP98CiGeMfGX7j0w+U&#10;lOngBtSBdRJmQhCT5mIGjPCpSKnKgZZplgEvC/6/QfkDAAD//wMAUEsBAi0AFAAGAAgAAAAhALaD&#10;OJL+AAAA4QEAABMAAAAAAAAAAAAAAAAAAAAAAFtDb250ZW50X1R5cGVzXS54bWxQSwECLQAUAAYA&#10;CAAAACEAOP0h/9YAAACUAQAACwAAAAAAAAAAAAAAAAAvAQAAX3JlbHMvLnJlbHNQSwECLQAUAAYA&#10;CAAAACEAsFBFUOEBAAASBAAADgAAAAAAAAAAAAAAAAAuAgAAZHJzL2Uyb0RvYy54bWxQSwECLQAU&#10;AAYACAAAACEAZEwdNN4AAAAJAQAADwAAAAAAAAAAAAAAAAA7BAAAZHJzL2Rvd25yZXYueG1sUEsF&#10;BgAAAAAEAAQA8wAAAEYFAAAAAA==&#10;" strokecolor="#4579b8 [3044]">
                <v:stroke endarrow="block"/>
              </v:shape>
            </w:pict>
          </mc:Fallback>
        </mc:AlternateContent>
      </w:r>
      <w:r w:rsidR="000256D8">
        <w:rPr>
          <w:noProof/>
        </w:rPr>
        <w:drawing>
          <wp:inline distT="0" distB="0" distL="0" distR="0" wp14:anchorId="020448CB" wp14:editId="199ABBF6">
            <wp:extent cx="5829300" cy="2676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5AE" w:rsidRDefault="006745AE" w:rsidP="005511B5">
      <w:pPr>
        <w:rPr>
          <w:lang w:val="en-CA"/>
        </w:rPr>
      </w:pPr>
    </w:p>
    <w:p w:rsidR="006745AE" w:rsidRDefault="006745AE" w:rsidP="005511B5">
      <w:pPr>
        <w:rPr>
          <w:lang w:val="en-CA"/>
        </w:rPr>
      </w:pPr>
      <w:r>
        <w:rPr>
          <w:lang w:val="en-CA"/>
        </w:rPr>
        <w:t>Step #6 – Search for the PO you want to Receive against when the Pop-up window appears</w:t>
      </w:r>
    </w:p>
    <w:p w:rsidR="00D01E8A" w:rsidRDefault="00D01E8A" w:rsidP="005511B5">
      <w:pPr>
        <w:rPr>
          <w:lang w:val="en-CA"/>
        </w:rPr>
      </w:pPr>
    </w:p>
    <w:p w:rsidR="005B7A01" w:rsidRDefault="005B7A01" w:rsidP="005511B5">
      <w:pPr>
        <w:rPr>
          <w:lang w:val="en-CA"/>
        </w:rPr>
      </w:pPr>
      <w:r>
        <w:rPr>
          <w:lang w:val="en-CA"/>
        </w:rPr>
        <w:lastRenderedPageBreak/>
        <w:t>Step #7 – Click Clear All before receiving any items</w:t>
      </w:r>
    </w:p>
    <w:p w:rsidR="000256D8" w:rsidRDefault="000256D8" w:rsidP="005511B5">
      <w:pPr>
        <w:rPr>
          <w:lang w:val="en-CA"/>
        </w:rPr>
      </w:pPr>
    </w:p>
    <w:p w:rsidR="000256D8" w:rsidRDefault="00D01E8A" w:rsidP="005511B5">
      <w:pPr>
        <w:rPr>
          <w:lang w:val="en-CA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2902341</wp:posOffset>
                </wp:positionH>
                <wp:positionV relativeFrom="paragraph">
                  <wp:posOffset>1133990</wp:posOffset>
                </wp:positionV>
                <wp:extent cx="1757882" cy="1953951"/>
                <wp:effectExtent l="0" t="76200" r="1195070" b="27305"/>
                <wp:wrapNone/>
                <wp:docPr id="16" name="Connector: Elb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7882" cy="1953951"/>
                        </a:xfrm>
                        <a:prstGeom prst="bentConnector3">
                          <a:avLst>
                            <a:gd name="adj1" fmla="val 16597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ABEF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6" o:spid="_x0000_s1026" type="#_x0000_t34" style="position:absolute;margin-left:228.55pt;margin-top:89.3pt;width:138.4pt;height:153.8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h5K8wEAADQEAAAOAAAAZHJzL2Uyb0RvYy54bWysU02P0zAUvCPxHyzfaZqusm2jpnvoLlwQ&#10;VCxwd53n1shfsk2T/HuenTQgQEIgLlZsv5k3M37ZPfRakSv4IK1paLlYUgKG21aac0M/fXz9akNJ&#10;iMy0TFkDDR0g0If9yxe7ztWwsherWvAESUyoO9fQS4yuLorAL6BZWFgHBi+F9ZpF3Ppz0XrWIbtW&#10;xWq5vC8661vnLYcQ8PRxvKT7zC8E8PheiACRqIaitphXn9dTWov9jtVnz9xF8kkG+wcVmkmDTWeq&#10;RxYZ+erlL1Racm+DFXHBrS6sEJJD9oBuyuVPbp4vzEH2guEEN8cU/h8tf3c9eiJbfLt7SgzT+EYH&#10;awwGZ31NntTJdgSvMKfOhRrLD+bop11wR59M98JrIpR0n5Emx4DGSJ9THuaUoY+E42G5rtabzYoS&#10;jnfltrrbVmXiL0aiROh8iG/AapI+GnoCE2dRd7kBu74NMQfeTqpZ+6WkRGiF73dlCkVX23U1EU/l&#10;2OJGnbDKpDUyqZ5MS+Lg0Hz0kpmzggmYSorkfPSav+KgYIR/AIHZJU9ZVJ5aOChPUEBDGeco/OZN&#10;GaxOMCGVmoHLPwOn+gSFPNF/A54RubM1cQZraaz/XffY3ySLsf6WwOg7RXCy7ZCnIEeDo5lfb/qN&#10;0uz/uM/w7z/7/hsAAAD//wMAUEsDBBQABgAIAAAAIQCNKEIA4AAAAAsBAAAPAAAAZHJzL2Rvd25y&#10;ZXYueG1sTI9BT4NAEIXvJv6HzZh4MXbZooDI0pgaY3syrXqfwgooO0vYpcV/73jS4+R7ee+bYjXb&#10;XhzN6DtHGtQiAmGocnVHjYa316frDIQPSDX2joyGb+NhVZ6fFZjX7kQ7c9yHRnAJ+Rw1tCEMuZS+&#10;ao1Fv3CDIWYfbrQY+BwbWY944nLby2UUJdJiR7zQ4mDWram+9pPVsNlWKr563Nr19Pn80izf1S5F&#10;pfXlxfxwDyKYOfyF4Vef1aFkp4ObqPai13BzmyqOMkizBAQn0ji+A3FglCUxyLKQ/38ofwAAAP//&#10;AwBQSwECLQAUAAYACAAAACEAtoM4kv4AAADhAQAAEwAAAAAAAAAAAAAAAAAAAAAAW0NvbnRlbnRf&#10;VHlwZXNdLnhtbFBLAQItABQABgAIAAAAIQA4/SH/1gAAAJQBAAALAAAAAAAAAAAAAAAAAC8BAABf&#10;cmVscy8ucmVsc1BLAQItABQABgAIAAAAIQC0Hh5K8wEAADQEAAAOAAAAAAAAAAAAAAAAAC4CAABk&#10;cnMvZTJvRG9jLnhtbFBLAQItABQABgAIAAAAIQCNKEIA4AAAAAsBAAAPAAAAAAAAAAAAAAAAAE0E&#10;AABkcnMvZG93bnJldi54bWxQSwUGAAAAAAQABADzAAAAWgUAAAAA&#10;" adj="35851" strokecolor="#4579b8 [3044]">
                <v:stroke endarrow="block"/>
              </v:shape>
            </w:pict>
          </mc:Fallback>
        </mc:AlternateContent>
      </w: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2826831</wp:posOffset>
                </wp:positionH>
                <wp:positionV relativeFrom="paragraph">
                  <wp:posOffset>1068181</wp:posOffset>
                </wp:positionV>
                <wp:extent cx="1833824" cy="1853921"/>
                <wp:effectExtent l="0" t="76200" r="795655" b="32385"/>
                <wp:wrapNone/>
                <wp:docPr id="8" name="Connector: Elb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3824" cy="1853921"/>
                        </a:xfrm>
                        <a:prstGeom prst="bentConnector3">
                          <a:avLst>
                            <a:gd name="adj1" fmla="val 14149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F4FA08" id="Connector: Elbow 8" o:spid="_x0000_s1026" type="#_x0000_t34" style="position:absolute;margin-left:222.6pt;margin-top:84.1pt;width:144.4pt;height:146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GO38QEAADIEAAAOAAAAZHJzL2Uyb0RvYy54bWysU02P0zAUvCPxHyzfaZK2oGzUdA/dhQuC&#10;igXurvPcGvlLtmmSf8+zkwYESAjExYrtN/Nmxi+7+0ErcgUfpDUtrVYlJWC47aQ5t/TTx9cvakpC&#10;ZKZjyhpo6QiB3u+fP9v1roG1vVjVgSdIYkLTu5ZeYnRNUQR+Ac3CyjoweCms1yzi1p+LzrMe2bUq&#10;1mX5quit75y3HELA04fpku4zvxDA43shAkSiWoraYl59Xk9pLfY71pw9cxfJZxnsH1RoJg02Xage&#10;WGTkq5e/UGnJvQ1WxBW3urBCSA7ZA7qpyp/cPF2Yg+wFwwluiSn8P1r+7nr0RHYtxYcyTOMTHawx&#10;mJv1DXlUJ9uTOqXUu9Bg8cEc/bwL7uiT5UF4TYSS7jMOQA4BbZEhZzwuGcMQCcfDqt5s6vWWEo53&#10;Vf1yc7euEn8xESVC50N8A1aT9NHSE5i4aNrkBuz6NsQcdzeLZt2XihKhFb7elSlSbavt3Y14LscW&#10;N+qEVSatkUn1aDoSR4feo5fMnBXMilJJkZxPXvNXHBVM8A8gMLnkKYvKMwsH5QkKaCnjHIXfJCiD&#10;1QkmpFILsPwzcK5PUMjz/DfgBZE7WxMXsJbG+t91j8NNspjqbwlMvlMEJ9uNeQpyNDiY+fXmnyhN&#10;/o/7DP/+q++/AQAA//8DAFBLAwQUAAYACAAAACEAWzu5/t4AAAALAQAADwAAAGRycy9kb3ducmV2&#10;LnhtbEyPzU7DMBCE70i8g7VIXBC1CWka0jgVP0I906KenXibRMR2ZDtpeHuWE9x2NKPZb8rdYgY2&#10;ow+9sxIeVgIY2sbp3rYSPo/v9zmwEJXVanAWJXxjgF11fVWqQruL/cD5EFtGJTYUSkIX41hwHpoO&#10;jQorN6Il7+y8UZGkb7n26kLlZuCJEBk3qrf0oVMjvnbYfB0mI4G/TeJUr90y7eMxfzq9eH83b6S8&#10;vVmet8AiLvEvDL/4hA4VMdVusjqwQUKarhOKkpHldFBi85jSupqsTCTAq5L/31D9AAAA//8DAFBL&#10;AQItABQABgAIAAAAIQC2gziS/gAAAOEBAAATAAAAAAAAAAAAAAAAAAAAAABbQ29udGVudF9UeXBl&#10;c10ueG1sUEsBAi0AFAAGAAgAAAAhADj9If/WAAAAlAEAAAsAAAAAAAAAAAAAAAAALwEAAF9yZWxz&#10;Ly5yZWxzUEsBAi0AFAAGAAgAAAAhAHIQY7fxAQAAMgQAAA4AAAAAAAAAAAAAAAAALgIAAGRycy9l&#10;Mm9Eb2MueG1sUEsBAi0AFAAGAAgAAAAhAFs7uf7eAAAACwEAAA8AAAAAAAAAAAAAAAAASwQAAGRy&#10;cy9kb3ducmV2LnhtbFBLBQYAAAAABAAEAPMAAABWBQAAAAA=&#10;" adj="30562" strokecolor="#4579b8 [3044]">
                <v:stroke endarrow="block"/>
              </v:shape>
            </w:pict>
          </mc:Fallback>
        </mc:AlternateContent>
      </w: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4299062</wp:posOffset>
                </wp:positionH>
                <wp:positionV relativeFrom="paragraph">
                  <wp:posOffset>998339</wp:posOffset>
                </wp:positionV>
                <wp:extent cx="869182" cy="1657978"/>
                <wp:effectExtent l="76200" t="38100" r="26670" b="19050"/>
                <wp:wrapNone/>
                <wp:docPr id="7" name="Connector: Elb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9182" cy="1657978"/>
                        </a:xfrm>
                        <a:prstGeom prst="bentConnector3">
                          <a:avLst>
                            <a:gd name="adj1" fmla="val 10690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BD340" id="Connector: Elbow 7" o:spid="_x0000_s1026" type="#_x0000_t34" style="position:absolute;margin-left:338.5pt;margin-top:78.6pt;width:68.45pt;height:130.5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CWZ9QEAADsEAAAOAAAAZHJzL2Uyb0RvYy54bWysU8uu0zAU3CPxD5b3NEkRfURN76L3AgsE&#10;FXDZu85xY+SXbNOkf8+xkwbERUggNpYfZ+bMjO3d3aAVuYAP0pqGVouSEjDcttKcG/r4+fWLDSUh&#10;MtMyZQ009AqB3u2fP9v1roal7axqwRMkMaHuXUO7GF1dFIF3oFlYWAcGD4X1mkVc+nPRetYju1bF&#10;sixXRW9967zlEALu3o+HdJ/5hQAePwgRIBLVUNQW8+jzeEpjsd+x+uyZ6ySfZLB/UKGZNNh0prpn&#10;kZFvXj6h0pJ7G6yIC251YYWQHLIHdFOVv7j51DEH2QuGE9wcU/h/tPz95eiJbBu6psQwjVd0sMZg&#10;btbX5EGdbE/WKaXehRqLD+bop1VwR58sD8JrIpR0b/EB0Dz7kmbpDA2SIad9ndOGIRKOm5vVttos&#10;KeF4VK1erbfrTWpUjIwJ7XyIb8BqkiYNPYGJs7iXmZ9d3oWYc28n9az9mkRohdd4YYpU5Wpb3oin&#10;cmxxo05YZdIYmVQPpiXx6jCE6CUzZwWTolRSpAhG03kWrwpG+EcQGCFaGk3nxwsH5QkKaCjjHIVX&#10;MxNWJ5iQSs3AMrv5I3CqT1DID/tvwDMid7YmzmAtjfW/6x6Hm2Qx1t8SGH2nCE62vebnkKPBF5pv&#10;b/pN6Qv8vM7wH39+/x0AAP//AwBQSwMEFAAGAAgAAAAhALulwJfhAAAACwEAAA8AAABkcnMvZG93&#10;bnJldi54bWxMj0FPg0AUhO8m/ofNM/FmF1oslLI0jYlJLx6KPehty74CkX1L2G3Bf+/zpMfJTGa+&#10;KXaz7cUNR985UhAvIhBItTMdNQpO769PGQgfNBndO0IF3+hhV97fFTo3bqIj3qrQCC4hn2sFbQhD&#10;LqWvW7TaL9yAxN7FjVYHlmMjzagnLre9XEbRWlrdES+0esCXFuuv6moVDJtq2h+OXY9J9nk4vU2J&#10;xPhDqceHeb8FEXAOf2H4xWd0KJnp7K5kvOgVrNOUvwQ2ntMlCE5k8WoD4qwgibMVyLKQ/z+UPwAA&#10;AP//AwBQSwECLQAUAAYACAAAACEAtoM4kv4AAADhAQAAEwAAAAAAAAAAAAAAAAAAAAAAW0NvbnRl&#10;bnRfVHlwZXNdLnhtbFBLAQItABQABgAIAAAAIQA4/SH/1gAAAJQBAAALAAAAAAAAAAAAAAAAAC8B&#10;AABfcmVscy8ucmVsc1BLAQItABQABgAIAAAAIQBGYCWZ9QEAADsEAAAOAAAAAAAAAAAAAAAAAC4C&#10;AABkcnMvZTJvRG9jLnhtbFBLAQItABQABgAIAAAAIQC7pcCX4QAAAAsBAAAPAAAAAAAAAAAAAAAA&#10;AE8EAABkcnMvZG93bnJldi54bWxQSwUGAAAAAAQABADzAAAAXQUAAAAA&#10;" adj="23092" strokecolor="#4579b8 [3044]">
                <v:stroke endarrow="block"/>
              </v:shape>
            </w:pict>
          </mc:Fallback>
        </mc:AlternateContent>
      </w:r>
      <w:r w:rsidR="000256D8">
        <w:rPr>
          <w:noProof/>
        </w:rPr>
        <w:drawing>
          <wp:inline distT="0" distB="0" distL="0" distR="0" wp14:anchorId="6D9576D1" wp14:editId="3014E697">
            <wp:extent cx="4654289" cy="2476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82271" cy="2491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257" w:rsidRDefault="00625257" w:rsidP="005511B5">
      <w:pPr>
        <w:rPr>
          <w:lang w:val="en-CA"/>
        </w:rPr>
      </w:pPr>
    </w:p>
    <w:p w:rsidR="005B7A01" w:rsidRDefault="005B7A01" w:rsidP="005B7A01">
      <w:pPr>
        <w:rPr>
          <w:lang w:val="en-CA"/>
        </w:rPr>
      </w:pPr>
      <w:r>
        <w:rPr>
          <w:lang w:val="en-CA"/>
        </w:rPr>
        <w:t>Step #8 – Receive quantity (Make sure you receive into “Receive” and not “Inspection”</w:t>
      </w:r>
      <w:r w:rsidR="00720FD7">
        <w:rPr>
          <w:lang w:val="en-CA"/>
        </w:rPr>
        <w:t>)</w:t>
      </w:r>
      <w:bookmarkStart w:id="0" w:name="_GoBack"/>
      <w:bookmarkEnd w:id="0"/>
    </w:p>
    <w:p w:rsidR="005B7A01" w:rsidRDefault="005B7A01" w:rsidP="005B7A01">
      <w:pPr>
        <w:pStyle w:val="ListParagraph"/>
        <w:numPr>
          <w:ilvl w:val="0"/>
          <w:numId w:val="41"/>
        </w:numPr>
        <w:rPr>
          <w:lang w:val="en-CA"/>
        </w:rPr>
      </w:pPr>
      <w:r>
        <w:rPr>
          <w:lang w:val="en-CA"/>
        </w:rPr>
        <w:t>On Hand is DGI owned inventory</w:t>
      </w:r>
    </w:p>
    <w:p w:rsidR="005B7A01" w:rsidRDefault="005B7A01" w:rsidP="005B7A01">
      <w:pPr>
        <w:pStyle w:val="ListParagraph"/>
        <w:numPr>
          <w:ilvl w:val="0"/>
          <w:numId w:val="41"/>
        </w:numPr>
        <w:rPr>
          <w:lang w:val="en-CA"/>
        </w:rPr>
      </w:pPr>
      <w:r>
        <w:rPr>
          <w:lang w:val="en-CA"/>
        </w:rPr>
        <w:t>Burn is Customer owned inventory</w:t>
      </w:r>
    </w:p>
    <w:p w:rsidR="005B7A01" w:rsidRDefault="00D01E8A" w:rsidP="005511B5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2255318</wp:posOffset>
                </wp:positionH>
                <wp:positionV relativeFrom="paragraph">
                  <wp:posOffset>2075759</wp:posOffset>
                </wp:positionV>
                <wp:extent cx="1383574" cy="326572"/>
                <wp:effectExtent l="38100" t="57150" r="26670" b="3556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83574" cy="3265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B27D5" id="Straight Arrow Connector 18" o:spid="_x0000_s1026" type="#_x0000_t32" style="position:absolute;margin-left:177.6pt;margin-top:163.45pt;width:108.95pt;height:25.7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tN4gEAABsEAAAOAAAAZHJzL2Uyb0RvYy54bWysU8mO1DAQvSPxD5bvdHphFkWdHqEelgOC&#10;1gxw9zjljiVvKptO+u8pO+mAAAmBuFhe6r2q96q8vRusYSfAqL1r+Gqx5Ayc9K12x4Z//vTmxS1n&#10;MQnXCuMdNPwMkd/tnj/b9qGGte+8aQEZkbhY96HhXUqhrqooO7AiLnwAR4/KoxWJjnisWhQ9sVtT&#10;rZfL66r32Ab0EmKk2/vxke8Kv1Ig00elIiRmGk61pbJiWZ/yWu22oj6iCJ2WUxniH6qwQjtKOlPd&#10;iyTYV9S/UFkt0Uev0kJ6W3mltISigdSslj+peexEgKKFzIlhtin+P1r54XRAplvqHXXKCUs9ekwo&#10;9LFL7BWi79neO0c+emQUQn71IdYE27sDTqcYDpjFDwotU0aHd0THy+5L3uU3ksqG4vt59h2GxCRd&#10;rja3m6ubl5xJetusr69u1jlRNTJmdMCY3oK3LG8aHqcK59LGHOL0PqYReAFksHF5TUKb165l6RxI&#10;Y0It3NHAlCeHVFnYKKXs0tnACH8ARRblQouUMpywN8hOgsZKSAkurWYmis4wpY2Zgcs/A6f4DIUy&#10;uH8DnhEls3dpBlvtPP4uexouJasx/uLAqDtb8OTbc2lysYYmsPRk+i15xH88F/j3P737BgAA//8D&#10;AFBLAwQUAAYACAAAACEAseoM/twAAAALAQAADwAAAGRycy9kb3ducmV2LnhtbEyPTU+EQAyG7yb+&#10;h0lNvLnDR1hWZNgoiWd1NZ4LVECZDmFmd/HfW09668eTt0/L/WondaLFj44NxJsIFHHrupF7A2+v&#10;jzc7UD4gdzg5JgPf5GFfXV6UWHTuzC90OoReSQj7Ag0MIcyF1r4dyKLfuJlYdh9usRikXXrdLXiW&#10;cDvpJIq22uLIcmHAmeqB2q/D0RrQUV2PuQtP78if6OI0f3huG2Our9b7O1CB1vAHw6++qEMlTo07&#10;cufVZCDNskRQKZLtLSghsjyNQTUyyXcp6KrU/3+ofgAAAP//AwBQSwECLQAUAAYACAAAACEAtoM4&#10;kv4AAADhAQAAEwAAAAAAAAAAAAAAAAAAAAAAW0NvbnRlbnRfVHlwZXNdLnhtbFBLAQItABQABgAI&#10;AAAAIQA4/SH/1gAAAJQBAAALAAAAAAAAAAAAAAAAAC8BAABfcmVscy8ucmVsc1BLAQItABQABgAI&#10;AAAAIQCgWJtN4gEAABsEAAAOAAAAAAAAAAAAAAAAAC4CAABkcnMvZTJvRG9jLnhtbFBLAQItABQA&#10;BgAIAAAAIQCx6gz+3AAAAAsBAAAPAAAAAAAAAAAAAAAAADwEAABkcnMvZG93bnJldi54bWxQSwUG&#10;AAAAAAQABADzAAAARQ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1239338</wp:posOffset>
                </wp:positionH>
                <wp:positionV relativeFrom="paragraph">
                  <wp:posOffset>2116468</wp:posOffset>
                </wp:positionV>
                <wp:extent cx="135311" cy="622865"/>
                <wp:effectExtent l="57150" t="38100" r="36195" b="254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5311" cy="6228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D5697" id="Straight Arrow Connector 17" o:spid="_x0000_s1026" type="#_x0000_t32" style="position:absolute;margin-left:97.6pt;margin-top:166.65pt;width:10.65pt;height:49.0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2US4gEAABoEAAAOAAAAZHJzL2Uyb0RvYy54bWysU02P0zAQvSPxHyzfadqutqyqpivU5eOA&#10;oNpluXsdO7HkL42HJv33jJ00IEBCi7hYY3vem3nP493t4Cw7KUgm+JqvFkvOlJehMb6t+eOXd69u&#10;OEsofCNs8KrmZ5X47f7li10ft2odumAbBYxIfNr2seYdYtxWVZKdciItQlSeLnUAJ5C20FYNiJ7Y&#10;na3Wy+Wm6gM0EYJUKdHp3XjJ94VfayXxs9ZJIbM1p96wrFDWp7xW+53YtiBiZ+TUhviHLpwwnorO&#10;VHcCBfsG5jcqZySEFDQuZHBV0NpIVTSQmtXyFzUPnYiqaCFzUpxtSv+PVn46HYGZht7uNWdeOHqj&#10;BwRh2g7ZG4DQs0PwnnwMwCiF/Opj2hLs4I8w7VI8QhY/aHBMWxM/EB0v0dcc5TuSyobi+3n2XQ3I&#10;JB2urq6vVgSQdLVZr28217lONRJmcISE71VwLAc1T1ODc2djCXH6mHAEXgAZbH1eURj71jcMz5Ek&#10;IhjhW6umOjmlyrpGJSXCs1Uj/F5pcij3WZSU2VQHC+wkaKqElMrjamai7AzTxtoZuPw7cMrPUFXm&#10;9jngGVEqB48z2Bkf4E/Vcbi0rMf8iwOj7mzBU2jO5Y2LNTSA5U2mz5In/Od9gf/40vvvAAAA//8D&#10;AFBLAwQUAAYACAAAACEAxCybM9sAAAALAQAADwAAAGRycy9kb3ducmV2LnhtbEyPy07DQAxF90j8&#10;w8hI7Ojk0WfIpIJIrIGCWDuJSQIZT5SZtuHvMSvq3ZWPro/z/WwHdaLJ944NxIsIFHHtmp5bA+9v&#10;T3dbUD4gNzg4JgM/5GFfXF/lmDXuzK90OoRWSQn7DA10IYyZ1r7uyKJfuJFYdp9ushgkTq1uJjxL&#10;uR10EkVrbbFnudDhSGVH9ffhaA3oqCz7jQvPH8hf6OJ08/hSV8bc3swP96ACzeEfhj99UYdCnCp3&#10;5MarQfJulQhqIJUBJUQSr1egKgPLNF6CLnJ9+UPxCwAA//8DAFBLAQItABQABgAIAAAAIQC2gziS&#10;/gAAAOEBAAATAAAAAAAAAAAAAAAAAAAAAABbQ29udGVudF9UeXBlc10ueG1sUEsBAi0AFAAGAAgA&#10;AAAhADj9If/WAAAAlAEAAAsAAAAAAAAAAAAAAAAALwEAAF9yZWxzLy5yZWxzUEsBAi0AFAAGAAgA&#10;AAAhAGlTZRLiAQAAGgQAAA4AAAAAAAAAAAAAAAAALgIAAGRycy9lMm9Eb2MueG1sUEsBAi0AFAAG&#10;AAgAAAAhAMQsmzPbAAAACwEAAA8AAAAAAAAAAAAAAAAAPAQAAGRycy9kb3ducmV2LnhtbFBLBQYA&#10;AAAABAAEAPMAAABEBQAAAAA=&#10;" strokecolor="#4579b8 [3044]">
                <v:stroke endarrow="block"/>
              </v:shape>
            </w:pict>
          </mc:Fallback>
        </mc:AlternateContent>
      </w:r>
      <w:r w:rsidR="005B7A01">
        <w:rPr>
          <w:noProof/>
        </w:rPr>
        <w:drawing>
          <wp:inline distT="0" distB="0" distL="0" distR="0" wp14:anchorId="2EB469EC" wp14:editId="5A505FF2">
            <wp:extent cx="4124325" cy="2194443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9555" cy="220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A01" w:rsidRDefault="005B7A01" w:rsidP="005511B5">
      <w:pPr>
        <w:rPr>
          <w:lang w:val="en-CA"/>
        </w:rPr>
      </w:pPr>
    </w:p>
    <w:p w:rsidR="00625257" w:rsidRDefault="00625257" w:rsidP="005511B5">
      <w:pPr>
        <w:rPr>
          <w:lang w:val="en-CA"/>
        </w:rPr>
      </w:pPr>
      <w:r>
        <w:rPr>
          <w:lang w:val="en-CA"/>
        </w:rPr>
        <w:t>Step #</w:t>
      </w:r>
      <w:r w:rsidR="005B7A01">
        <w:rPr>
          <w:lang w:val="en-CA"/>
        </w:rPr>
        <w:t>9</w:t>
      </w:r>
      <w:r>
        <w:rPr>
          <w:lang w:val="en-CA"/>
        </w:rPr>
        <w:t xml:space="preserve"> – If a label is required from AutoCrib</w:t>
      </w:r>
      <w:r w:rsidR="00B3056F">
        <w:rPr>
          <w:lang w:val="en-CA"/>
        </w:rPr>
        <w:t xml:space="preserve"> check “Print Label”, otherwise leave it unchecked</w:t>
      </w:r>
    </w:p>
    <w:p w:rsidR="00B3056F" w:rsidRPr="00B3056F" w:rsidRDefault="00B3056F" w:rsidP="00B3056F">
      <w:pPr>
        <w:pStyle w:val="ListParagraph"/>
        <w:numPr>
          <w:ilvl w:val="0"/>
          <w:numId w:val="41"/>
        </w:numPr>
        <w:rPr>
          <w:lang w:val="en-CA"/>
        </w:rPr>
      </w:pPr>
      <w:r>
        <w:rPr>
          <w:lang w:val="en-CA"/>
        </w:rPr>
        <w:t>If the label is required, make sure the printer has label paper in it before you go to Step #</w:t>
      </w:r>
      <w:r w:rsidR="00352C48">
        <w:rPr>
          <w:lang w:val="en-CA"/>
        </w:rPr>
        <w:t>10</w:t>
      </w:r>
    </w:p>
    <w:p w:rsidR="00625257" w:rsidRDefault="00625257" w:rsidP="005511B5">
      <w:pPr>
        <w:rPr>
          <w:lang w:val="en-CA"/>
        </w:rPr>
      </w:pPr>
      <w:r>
        <w:rPr>
          <w:lang w:val="en-CA"/>
        </w:rPr>
        <w:t>Step #</w:t>
      </w:r>
      <w:r w:rsidR="005B7A01">
        <w:rPr>
          <w:lang w:val="en-CA"/>
        </w:rPr>
        <w:t>10</w:t>
      </w:r>
      <w:r>
        <w:rPr>
          <w:lang w:val="en-CA"/>
        </w:rPr>
        <w:t xml:space="preserve"> – Click on Apply</w:t>
      </w:r>
    </w:p>
    <w:p w:rsidR="00D01E8A" w:rsidRDefault="00D01E8A" w:rsidP="005B7A01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</w:p>
    <w:p w:rsidR="005B7A01" w:rsidRDefault="005B7A01" w:rsidP="005B7A01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How to select the appropriate field:</w:t>
      </w:r>
    </w:p>
    <w:p w:rsidR="005B7A01" w:rsidRDefault="005B7A01" w:rsidP="005B7A01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DGI Consigned Inventory = Always received as “On Hand”</w:t>
      </w:r>
    </w:p>
    <w:p w:rsidR="005B7A01" w:rsidRPr="00C504DC" w:rsidRDefault="005B7A01" w:rsidP="005B7A01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DGI Non-Consigned Inventory &amp; Customer Supplied Inventory = Always received as “Burn”</w:t>
      </w:r>
    </w:p>
    <w:p w:rsidR="000256D8" w:rsidRPr="005B7A01" w:rsidRDefault="000256D8" w:rsidP="005511B5"/>
    <w:sectPr w:rsidR="000256D8" w:rsidRPr="005B7A01" w:rsidSect="000256D8">
      <w:headerReference w:type="default" r:id="rId11"/>
      <w:footerReference w:type="default" r:id="rId12"/>
      <w:pgSz w:w="12240" w:h="15840"/>
      <w:pgMar w:top="172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0A5" w:rsidRDefault="00EE20A5">
      <w:r>
        <w:separator/>
      </w:r>
    </w:p>
  </w:endnote>
  <w:endnote w:type="continuationSeparator" w:id="0">
    <w:p w:rsidR="00EE20A5" w:rsidRDefault="00EE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28642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01E8A" w:rsidRDefault="00D01E8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01BD4" w:rsidRDefault="00B01BD4" w:rsidP="00DF43B1">
    <w:pPr>
      <w:pStyle w:val="Footer"/>
      <w:numPr>
        <w:ilvl w:val="0"/>
        <w:numId w:val="0"/>
      </w:numPr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0A5" w:rsidRDefault="00EE20A5">
      <w:r>
        <w:separator/>
      </w:r>
    </w:p>
  </w:footnote>
  <w:footnote w:type="continuationSeparator" w:id="0">
    <w:p w:rsidR="00EE20A5" w:rsidRDefault="00EE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BD4" w:rsidRDefault="005369B5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-337185</wp:posOffset>
          </wp:positionV>
          <wp:extent cx="7772400" cy="1022985"/>
          <wp:effectExtent l="0" t="0" r="0" b="0"/>
          <wp:wrapNone/>
          <wp:docPr id="2" name="Picture 6" descr="heade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ader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C595"/>
      </v:shape>
    </w:pict>
  </w:numPicBullet>
  <w:abstractNum w:abstractNumId="0" w15:restartNumberingAfterBreak="0">
    <w:nsid w:val="00167FDC"/>
    <w:multiLevelType w:val="hybridMultilevel"/>
    <w:tmpl w:val="FA9271C8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72D"/>
    <w:multiLevelType w:val="hybridMultilevel"/>
    <w:tmpl w:val="4FB67234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0B87"/>
    <w:multiLevelType w:val="hybridMultilevel"/>
    <w:tmpl w:val="F55C5C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966F8"/>
    <w:multiLevelType w:val="hybridMultilevel"/>
    <w:tmpl w:val="24286F66"/>
    <w:lvl w:ilvl="0" w:tplc="6B54E744">
      <w:start w:val="1"/>
      <w:numFmt w:val="bullet"/>
      <w:lvlText w:val=""/>
      <w:lvlJc w:val="left"/>
      <w:pPr>
        <w:ind w:left="116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" w15:restartNumberingAfterBreak="0">
    <w:nsid w:val="055714A9"/>
    <w:multiLevelType w:val="hybridMultilevel"/>
    <w:tmpl w:val="76340890"/>
    <w:lvl w:ilvl="0" w:tplc="6FBA9F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D73831"/>
    <w:multiLevelType w:val="hybridMultilevel"/>
    <w:tmpl w:val="E2B0066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8553E7"/>
    <w:multiLevelType w:val="hybridMultilevel"/>
    <w:tmpl w:val="F56017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4309B"/>
    <w:multiLevelType w:val="hybridMultilevel"/>
    <w:tmpl w:val="DDC0AA76"/>
    <w:lvl w:ilvl="0" w:tplc="0409000F">
      <w:start w:val="1"/>
      <w:numFmt w:val="decimal"/>
      <w:pStyle w:val="Heading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8FF4ECE"/>
    <w:multiLevelType w:val="hybridMultilevel"/>
    <w:tmpl w:val="1944A402"/>
    <w:lvl w:ilvl="0" w:tplc="6FBA9F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23384E"/>
    <w:multiLevelType w:val="hybridMultilevel"/>
    <w:tmpl w:val="771A96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84BCC"/>
    <w:multiLevelType w:val="singleLevel"/>
    <w:tmpl w:val="FFFFFFFF"/>
    <w:lvl w:ilvl="0">
      <w:start w:val="1"/>
      <w:numFmt w:val="bullet"/>
      <w:pStyle w:val="Footer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1" w15:restartNumberingAfterBreak="0">
    <w:nsid w:val="153F4EB7"/>
    <w:multiLevelType w:val="hybridMultilevel"/>
    <w:tmpl w:val="2EA832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C30F17"/>
    <w:multiLevelType w:val="hybridMultilevel"/>
    <w:tmpl w:val="054441BE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268A7"/>
    <w:multiLevelType w:val="hybridMultilevel"/>
    <w:tmpl w:val="2C24B9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7478CF"/>
    <w:multiLevelType w:val="hybridMultilevel"/>
    <w:tmpl w:val="01B61E78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C86AB6"/>
    <w:multiLevelType w:val="hybridMultilevel"/>
    <w:tmpl w:val="BA560AF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E1A739E"/>
    <w:multiLevelType w:val="hybridMultilevel"/>
    <w:tmpl w:val="91F6192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314DF0"/>
    <w:multiLevelType w:val="hybridMultilevel"/>
    <w:tmpl w:val="25524240"/>
    <w:lvl w:ilvl="0" w:tplc="230832D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8F921B8"/>
    <w:multiLevelType w:val="hybridMultilevel"/>
    <w:tmpl w:val="6D920A04"/>
    <w:lvl w:ilvl="0" w:tplc="386C0DB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705B80"/>
    <w:multiLevelType w:val="hybridMultilevel"/>
    <w:tmpl w:val="9962B306"/>
    <w:lvl w:ilvl="0" w:tplc="6B54E74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696CD3EA">
      <w:start w:val="1"/>
      <w:numFmt w:val="bullet"/>
      <w:lvlText w:val=""/>
      <w:lvlJc w:val="left"/>
      <w:pPr>
        <w:ind w:left="1506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20" w15:restartNumberingAfterBreak="0">
    <w:nsid w:val="3EFF07CE"/>
    <w:multiLevelType w:val="hybridMultilevel"/>
    <w:tmpl w:val="26F4C64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DB4078"/>
    <w:multiLevelType w:val="hybridMultilevel"/>
    <w:tmpl w:val="0BD695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841FA3"/>
    <w:multiLevelType w:val="hybridMultilevel"/>
    <w:tmpl w:val="D1762B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547E9"/>
    <w:multiLevelType w:val="hybridMultilevel"/>
    <w:tmpl w:val="D2386B64"/>
    <w:lvl w:ilvl="0" w:tplc="6B54E74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6B54E744">
      <w:start w:val="1"/>
      <w:numFmt w:val="bullet"/>
      <w:lvlText w:val=""/>
      <w:lvlJc w:val="left"/>
      <w:pPr>
        <w:ind w:left="1506" w:hanging="360"/>
      </w:pPr>
      <w:rPr>
        <w:rFonts w:ascii="Wingdings" w:hAnsi="Wingdings" w:hint="default"/>
        <w:sz w:val="22"/>
        <w:szCs w:val="22"/>
      </w:rPr>
    </w:lvl>
    <w:lvl w:ilvl="3" w:tplc="10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24" w15:restartNumberingAfterBreak="0">
    <w:nsid w:val="4C855D3A"/>
    <w:multiLevelType w:val="hybridMultilevel"/>
    <w:tmpl w:val="771A7EE2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B72DD"/>
    <w:multiLevelType w:val="hybridMultilevel"/>
    <w:tmpl w:val="D5860FD4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32CAB"/>
    <w:multiLevelType w:val="hybridMultilevel"/>
    <w:tmpl w:val="A274C42A"/>
    <w:lvl w:ilvl="0" w:tplc="CD82A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A0CB2"/>
    <w:multiLevelType w:val="hybridMultilevel"/>
    <w:tmpl w:val="F59E56AE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D1BD2"/>
    <w:multiLevelType w:val="hybridMultilevel"/>
    <w:tmpl w:val="F6C8DF96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90EFC"/>
    <w:multiLevelType w:val="hybridMultilevel"/>
    <w:tmpl w:val="1A129B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82162"/>
    <w:multiLevelType w:val="hybridMultilevel"/>
    <w:tmpl w:val="B90A382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F176EE"/>
    <w:multiLevelType w:val="singleLevel"/>
    <w:tmpl w:val="04090001"/>
    <w:lvl w:ilvl="0">
      <w:start w:val="1"/>
      <w:numFmt w:val="bullet"/>
      <w:pStyle w:val="Statem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CB6032A"/>
    <w:multiLevelType w:val="hybridMultilevel"/>
    <w:tmpl w:val="4F7E13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965364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B37624"/>
    <w:multiLevelType w:val="hybridMultilevel"/>
    <w:tmpl w:val="35043DB0"/>
    <w:lvl w:ilvl="0" w:tplc="6B54E74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856518"/>
    <w:multiLevelType w:val="hybridMultilevel"/>
    <w:tmpl w:val="F7761492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74880"/>
    <w:multiLevelType w:val="singleLevel"/>
    <w:tmpl w:val="5C1E86BC"/>
    <w:lvl w:ilvl="0">
      <w:start w:val="1"/>
      <w:numFmt w:val="none"/>
      <w:pStyle w:val="BodyText2"/>
      <w:lvlText w:val="1.0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 w15:restartNumberingAfterBreak="0">
    <w:nsid w:val="69EB2281"/>
    <w:multiLevelType w:val="hybridMultilevel"/>
    <w:tmpl w:val="F37ED858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B7241"/>
    <w:multiLevelType w:val="hybridMultilevel"/>
    <w:tmpl w:val="161C7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01901"/>
    <w:multiLevelType w:val="hybridMultilevel"/>
    <w:tmpl w:val="C54A533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8041FD"/>
    <w:multiLevelType w:val="hybridMultilevel"/>
    <w:tmpl w:val="C102F062"/>
    <w:lvl w:ilvl="0" w:tplc="CD82A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43A02"/>
    <w:multiLevelType w:val="hybridMultilevel"/>
    <w:tmpl w:val="2D0CB3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1"/>
  </w:num>
  <w:num w:numId="3">
    <w:abstractNumId w:val="35"/>
  </w:num>
  <w:num w:numId="4">
    <w:abstractNumId w:val="10"/>
  </w:num>
  <w:num w:numId="5">
    <w:abstractNumId w:val="19"/>
  </w:num>
  <w:num w:numId="6">
    <w:abstractNumId w:val="34"/>
  </w:num>
  <w:num w:numId="7">
    <w:abstractNumId w:val="28"/>
  </w:num>
  <w:num w:numId="8">
    <w:abstractNumId w:val="25"/>
  </w:num>
  <w:num w:numId="9">
    <w:abstractNumId w:val="24"/>
  </w:num>
  <w:num w:numId="10">
    <w:abstractNumId w:val="36"/>
  </w:num>
  <w:num w:numId="11">
    <w:abstractNumId w:val="3"/>
  </w:num>
  <w:num w:numId="12">
    <w:abstractNumId w:val="33"/>
  </w:num>
  <w:num w:numId="13">
    <w:abstractNumId w:val="23"/>
  </w:num>
  <w:num w:numId="14">
    <w:abstractNumId w:val="32"/>
  </w:num>
  <w:num w:numId="15">
    <w:abstractNumId w:val="37"/>
  </w:num>
  <w:num w:numId="16">
    <w:abstractNumId w:val="21"/>
  </w:num>
  <w:num w:numId="17">
    <w:abstractNumId w:val="2"/>
  </w:num>
  <w:num w:numId="18">
    <w:abstractNumId w:val="5"/>
  </w:num>
  <w:num w:numId="19">
    <w:abstractNumId w:val="17"/>
  </w:num>
  <w:num w:numId="20">
    <w:abstractNumId w:val="39"/>
  </w:num>
  <w:num w:numId="21">
    <w:abstractNumId w:val="26"/>
  </w:num>
  <w:num w:numId="22">
    <w:abstractNumId w:val="29"/>
  </w:num>
  <w:num w:numId="23">
    <w:abstractNumId w:val="20"/>
  </w:num>
  <w:num w:numId="24">
    <w:abstractNumId w:val="40"/>
  </w:num>
  <w:num w:numId="25">
    <w:abstractNumId w:val="4"/>
  </w:num>
  <w:num w:numId="26">
    <w:abstractNumId w:val="8"/>
  </w:num>
  <w:num w:numId="27">
    <w:abstractNumId w:val="15"/>
  </w:num>
  <w:num w:numId="28">
    <w:abstractNumId w:val="38"/>
  </w:num>
  <w:num w:numId="29">
    <w:abstractNumId w:val="16"/>
  </w:num>
  <w:num w:numId="30">
    <w:abstractNumId w:val="22"/>
  </w:num>
  <w:num w:numId="31">
    <w:abstractNumId w:val="13"/>
  </w:num>
  <w:num w:numId="32">
    <w:abstractNumId w:val="11"/>
  </w:num>
  <w:num w:numId="33">
    <w:abstractNumId w:val="6"/>
  </w:num>
  <w:num w:numId="34">
    <w:abstractNumId w:val="9"/>
  </w:num>
  <w:num w:numId="35">
    <w:abstractNumId w:val="0"/>
  </w:num>
  <w:num w:numId="36">
    <w:abstractNumId w:val="12"/>
  </w:num>
  <w:num w:numId="37">
    <w:abstractNumId w:val="27"/>
  </w:num>
  <w:num w:numId="38">
    <w:abstractNumId w:val="30"/>
  </w:num>
  <w:num w:numId="39">
    <w:abstractNumId w:val="1"/>
  </w:num>
  <w:num w:numId="40">
    <w:abstractNumId w:val="14"/>
  </w:num>
  <w:num w:numId="41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D8"/>
    <w:rsid w:val="000101E1"/>
    <w:rsid w:val="000131AD"/>
    <w:rsid w:val="000203E6"/>
    <w:rsid w:val="000256D8"/>
    <w:rsid w:val="00031960"/>
    <w:rsid w:val="000356E5"/>
    <w:rsid w:val="000543CD"/>
    <w:rsid w:val="000546EE"/>
    <w:rsid w:val="00066815"/>
    <w:rsid w:val="00067FF3"/>
    <w:rsid w:val="00095BF9"/>
    <w:rsid w:val="000A4328"/>
    <w:rsid w:val="000C1049"/>
    <w:rsid w:val="000C2EB5"/>
    <w:rsid w:val="000C68C7"/>
    <w:rsid w:val="000E2303"/>
    <w:rsid w:val="000F1B1E"/>
    <w:rsid w:val="00102683"/>
    <w:rsid w:val="00117D97"/>
    <w:rsid w:val="001273EF"/>
    <w:rsid w:val="00131621"/>
    <w:rsid w:val="00153092"/>
    <w:rsid w:val="00164F9D"/>
    <w:rsid w:val="001A485A"/>
    <w:rsid w:val="001D0BD7"/>
    <w:rsid w:val="001E7E5B"/>
    <w:rsid w:val="001F518A"/>
    <w:rsid w:val="002026DA"/>
    <w:rsid w:val="0020310E"/>
    <w:rsid w:val="00260E07"/>
    <w:rsid w:val="0026752B"/>
    <w:rsid w:val="002761FC"/>
    <w:rsid w:val="00282E48"/>
    <w:rsid w:val="00295A21"/>
    <w:rsid w:val="00295F86"/>
    <w:rsid w:val="0029706E"/>
    <w:rsid w:val="002D0E4A"/>
    <w:rsid w:val="002D4D63"/>
    <w:rsid w:val="002D7EAA"/>
    <w:rsid w:val="002E7EFE"/>
    <w:rsid w:val="002F2ED1"/>
    <w:rsid w:val="002F3AAC"/>
    <w:rsid w:val="003239B9"/>
    <w:rsid w:val="003366DE"/>
    <w:rsid w:val="00352C48"/>
    <w:rsid w:val="00361DA8"/>
    <w:rsid w:val="003770BB"/>
    <w:rsid w:val="00385553"/>
    <w:rsid w:val="00387A6F"/>
    <w:rsid w:val="00387C7D"/>
    <w:rsid w:val="003B5067"/>
    <w:rsid w:val="003D26DA"/>
    <w:rsid w:val="003F043A"/>
    <w:rsid w:val="003F2F8C"/>
    <w:rsid w:val="003F7E7E"/>
    <w:rsid w:val="0040188E"/>
    <w:rsid w:val="00405AF9"/>
    <w:rsid w:val="00417C30"/>
    <w:rsid w:val="004214E2"/>
    <w:rsid w:val="00422A56"/>
    <w:rsid w:val="0043797E"/>
    <w:rsid w:val="00441807"/>
    <w:rsid w:val="00447AB3"/>
    <w:rsid w:val="00453143"/>
    <w:rsid w:val="004543F7"/>
    <w:rsid w:val="004635CB"/>
    <w:rsid w:val="00471462"/>
    <w:rsid w:val="00477944"/>
    <w:rsid w:val="004C2A5C"/>
    <w:rsid w:val="00513DC7"/>
    <w:rsid w:val="005369B5"/>
    <w:rsid w:val="0053705E"/>
    <w:rsid w:val="00537C53"/>
    <w:rsid w:val="005460DD"/>
    <w:rsid w:val="005511B5"/>
    <w:rsid w:val="00566A9D"/>
    <w:rsid w:val="00577DB0"/>
    <w:rsid w:val="0058165B"/>
    <w:rsid w:val="0058709C"/>
    <w:rsid w:val="00591E4D"/>
    <w:rsid w:val="005B5489"/>
    <w:rsid w:val="005B7A01"/>
    <w:rsid w:val="005C01E4"/>
    <w:rsid w:val="005C4277"/>
    <w:rsid w:val="005D463F"/>
    <w:rsid w:val="005E0A73"/>
    <w:rsid w:val="005F288F"/>
    <w:rsid w:val="005F76FC"/>
    <w:rsid w:val="006021F5"/>
    <w:rsid w:val="00625257"/>
    <w:rsid w:val="0063494D"/>
    <w:rsid w:val="00635065"/>
    <w:rsid w:val="0063600A"/>
    <w:rsid w:val="006370FB"/>
    <w:rsid w:val="0064093F"/>
    <w:rsid w:val="0064121C"/>
    <w:rsid w:val="00656142"/>
    <w:rsid w:val="006562E9"/>
    <w:rsid w:val="006745AE"/>
    <w:rsid w:val="00691409"/>
    <w:rsid w:val="00695BF4"/>
    <w:rsid w:val="00695E4F"/>
    <w:rsid w:val="006B34AC"/>
    <w:rsid w:val="006B67C1"/>
    <w:rsid w:val="006C0F55"/>
    <w:rsid w:val="006F1DF0"/>
    <w:rsid w:val="007135CF"/>
    <w:rsid w:val="00720FD7"/>
    <w:rsid w:val="00721E86"/>
    <w:rsid w:val="00745169"/>
    <w:rsid w:val="00765D32"/>
    <w:rsid w:val="00773187"/>
    <w:rsid w:val="00775913"/>
    <w:rsid w:val="00775EE0"/>
    <w:rsid w:val="0078433E"/>
    <w:rsid w:val="00784F64"/>
    <w:rsid w:val="007927C6"/>
    <w:rsid w:val="007A6D1C"/>
    <w:rsid w:val="007B26AF"/>
    <w:rsid w:val="007D44DE"/>
    <w:rsid w:val="007E387D"/>
    <w:rsid w:val="007F6586"/>
    <w:rsid w:val="00812862"/>
    <w:rsid w:val="008517CF"/>
    <w:rsid w:val="008550A8"/>
    <w:rsid w:val="0088117B"/>
    <w:rsid w:val="008855F5"/>
    <w:rsid w:val="00885F38"/>
    <w:rsid w:val="00886F36"/>
    <w:rsid w:val="00894B0A"/>
    <w:rsid w:val="008B49E2"/>
    <w:rsid w:val="008B6A09"/>
    <w:rsid w:val="008B76D6"/>
    <w:rsid w:val="008F61F4"/>
    <w:rsid w:val="008F6663"/>
    <w:rsid w:val="00904E43"/>
    <w:rsid w:val="00905584"/>
    <w:rsid w:val="00907052"/>
    <w:rsid w:val="00915E71"/>
    <w:rsid w:val="00917B7F"/>
    <w:rsid w:val="00926ED5"/>
    <w:rsid w:val="00931B69"/>
    <w:rsid w:val="0094233F"/>
    <w:rsid w:val="00947DB2"/>
    <w:rsid w:val="0095747C"/>
    <w:rsid w:val="009630D9"/>
    <w:rsid w:val="00976310"/>
    <w:rsid w:val="00993718"/>
    <w:rsid w:val="00994C26"/>
    <w:rsid w:val="00A01A2E"/>
    <w:rsid w:val="00A226CE"/>
    <w:rsid w:val="00A24789"/>
    <w:rsid w:val="00A46031"/>
    <w:rsid w:val="00A47C70"/>
    <w:rsid w:val="00A53803"/>
    <w:rsid w:val="00A53EDA"/>
    <w:rsid w:val="00A6102F"/>
    <w:rsid w:val="00A71BE2"/>
    <w:rsid w:val="00AB1F02"/>
    <w:rsid w:val="00AC0C87"/>
    <w:rsid w:val="00AC4178"/>
    <w:rsid w:val="00B01BD4"/>
    <w:rsid w:val="00B03B66"/>
    <w:rsid w:val="00B228AD"/>
    <w:rsid w:val="00B3056F"/>
    <w:rsid w:val="00B4199A"/>
    <w:rsid w:val="00B66794"/>
    <w:rsid w:val="00B7260E"/>
    <w:rsid w:val="00B74368"/>
    <w:rsid w:val="00B75524"/>
    <w:rsid w:val="00BA3C87"/>
    <w:rsid w:val="00BB4598"/>
    <w:rsid w:val="00BB7BA5"/>
    <w:rsid w:val="00BC2783"/>
    <w:rsid w:val="00BD279D"/>
    <w:rsid w:val="00BD3FF8"/>
    <w:rsid w:val="00BD79F1"/>
    <w:rsid w:val="00BD7E8C"/>
    <w:rsid w:val="00BE2CCB"/>
    <w:rsid w:val="00C009C2"/>
    <w:rsid w:val="00C01705"/>
    <w:rsid w:val="00C54634"/>
    <w:rsid w:val="00C56840"/>
    <w:rsid w:val="00C72149"/>
    <w:rsid w:val="00C74943"/>
    <w:rsid w:val="00C76856"/>
    <w:rsid w:val="00C91C0B"/>
    <w:rsid w:val="00C96601"/>
    <w:rsid w:val="00CB68BC"/>
    <w:rsid w:val="00CC23C5"/>
    <w:rsid w:val="00CD55BE"/>
    <w:rsid w:val="00CF0FEF"/>
    <w:rsid w:val="00CF7E08"/>
    <w:rsid w:val="00D01E8A"/>
    <w:rsid w:val="00D041D0"/>
    <w:rsid w:val="00D06510"/>
    <w:rsid w:val="00D0768F"/>
    <w:rsid w:val="00D127D5"/>
    <w:rsid w:val="00D20A53"/>
    <w:rsid w:val="00D25E49"/>
    <w:rsid w:val="00D32075"/>
    <w:rsid w:val="00D52C79"/>
    <w:rsid w:val="00D71A42"/>
    <w:rsid w:val="00D81F46"/>
    <w:rsid w:val="00DA59ED"/>
    <w:rsid w:val="00DE143A"/>
    <w:rsid w:val="00DE7C3D"/>
    <w:rsid w:val="00DF11AF"/>
    <w:rsid w:val="00DF43B1"/>
    <w:rsid w:val="00E1701C"/>
    <w:rsid w:val="00E47C48"/>
    <w:rsid w:val="00E54218"/>
    <w:rsid w:val="00E5520D"/>
    <w:rsid w:val="00E96DBD"/>
    <w:rsid w:val="00ED1A17"/>
    <w:rsid w:val="00EE20A5"/>
    <w:rsid w:val="00EF3C0B"/>
    <w:rsid w:val="00F1096A"/>
    <w:rsid w:val="00F14F35"/>
    <w:rsid w:val="00F258B5"/>
    <w:rsid w:val="00F26306"/>
    <w:rsid w:val="00F26898"/>
    <w:rsid w:val="00F351F8"/>
    <w:rsid w:val="00F3577A"/>
    <w:rsid w:val="00F77281"/>
    <w:rsid w:val="00F96DD7"/>
    <w:rsid w:val="00FA34BB"/>
    <w:rsid w:val="00FB3052"/>
    <w:rsid w:val="00FD78E1"/>
    <w:rsid w:val="00F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F00362"/>
  <w15:docId w15:val="{C246DC02-5250-42B0-97AB-8764AAA3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6794"/>
    <w:rPr>
      <w:sz w:val="24"/>
      <w:szCs w:val="24"/>
      <w:lang w:val="en-US" w:eastAsia="en-US"/>
    </w:rPr>
  </w:style>
  <w:style w:type="paragraph" w:styleId="Heading3">
    <w:name w:val="heading 3"/>
    <w:basedOn w:val="Normal"/>
    <w:qFormat/>
    <w:rsid w:val="006370FB"/>
    <w:pPr>
      <w:spacing w:before="150" w:after="75"/>
      <w:ind w:left="75" w:right="75"/>
      <w:outlineLvl w:val="2"/>
    </w:pPr>
    <w:rPr>
      <w:rFonts w:eastAsia="MS Mincho"/>
      <w:b/>
      <w:bCs/>
      <w:color w:val="EB2C21"/>
      <w:sz w:val="36"/>
      <w:szCs w:val="36"/>
      <w:lang w:eastAsia="ja-JP"/>
    </w:rPr>
  </w:style>
  <w:style w:type="paragraph" w:styleId="Heading4">
    <w:name w:val="heading 4"/>
    <w:basedOn w:val="Normal"/>
    <w:qFormat/>
    <w:rsid w:val="006370FB"/>
    <w:pPr>
      <w:spacing w:before="75" w:after="75"/>
      <w:ind w:left="75" w:right="75"/>
      <w:outlineLvl w:val="3"/>
    </w:pPr>
    <w:rPr>
      <w:rFonts w:eastAsia="MS Mincho"/>
      <w:i/>
      <w:iCs/>
      <w:color w:val="242424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94B0A"/>
    <w:pPr>
      <w:jc w:val="center"/>
    </w:pPr>
    <w:rPr>
      <w:b/>
      <w:sz w:val="28"/>
      <w:szCs w:val="20"/>
      <w:u w:val="single"/>
    </w:rPr>
  </w:style>
  <w:style w:type="character" w:styleId="Hyperlink">
    <w:name w:val="Hyperlink"/>
    <w:rsid w:val="00894B0A"/>
    <w:rPr>
      <w:color w:val="0000FF"/>
      <w:u w:val="single"/>
    </w:rPr>
  </w:style>
  <w:style w:type="paragraph" w:customStyle="1" w:styleId="Heading">
    <w:name w:val="Heading"/>
    <w:basedOn w:val="Subtitle"/>
    <w:rsid w:val="0058709C"/>
    <w:pPr>
      <w:numPr>
        <w:numId w:val="1"/>
      </w:numPr>
      <w:spacing w:before="240" w:after="120"/>
      <w:jc w:val="both"/>
      <w:outlineLvl w:val="9"/>
    </w:pPr>
    <w:rPr>
      <w:rFonts w:ascii="Times New Roman" w:hAnsi="Times New Roman" w:cs="Times New Roman"/>
      <w:sz w:val="20"/>
      <w:szCs w:val="20"/>
    </w:rPr>
  </w:style>
  <w:style w:type="paragraph" w:customStyle="1" w:styleId="Statement">
    <w:name w:val="Statement"/>
    <w:basedOn w:val="Subtitle"/>
    <w:rsid w:val="0058709C"/>
    <w:pPr>
      <w:numPr>
        <w:numId w:val="2"/>
      </w:numPr>
      <w:spacing w:before="60"/>
      <w:jc w:val="both"/>
      <w:outlineLvl w:val="9"/>
    </w:pPr>
    <w:rPr>
      <w:rFonts w:ascii="Times New Roman" w:hAnsi="Times New Roman" w:cs="Times New Roman"/>
      <w:sz w:val="20"/>
      <w:szCs w:val="20"/>
    </w:rPr>
  </w:style>
  <w:style w:type="paragraph" w:customStyle="1" w:styleId="ISAResponse">
    <w:name w:val="ISA Response"/>
    <w:basedOn w:val="BodyTextIndent3"/>
    <w:link w:val="ISAResponseChar"/>
    <w:rsid w:val="0058709C"/>
    <w:pPr>
      <w:spacing w:line="276" w:lineRule="auto"/>
    </w:pPr>
    <w:rPr>
      <w:rFonts w:ascii="Calibri" w:eastAsia="Calibri" w:hAnsi="Calibri"/>
    </w:rPr>
  </w:style>
  <w:style w:type="paragraph" w:styleId="BodyText2">
    <w:name w:val="Body Text 2"/>
    <w:basedOn w:val="Normal"/>
    <w:link w:val="BodyText2Char"/>
    <w:rsid w:val="0058709C"/>
    <w:pPr>
      <w:widowControl w:val="0"/>
      <w:numPr>
        <w:numId w:val="3"/>
      </w:numPr>
    </w:pPr>
    <w:rPr>
      <w:rFonts w:ascii="Arial" w:hAnsi="Arial"/>
      <w:sz w:val="20"/>
      <w:szCs w:val="20"/>
    </w:rPr>
  </w:style>
  <w:style w:type="character" w:customStyle="1" w:styleId="BodyText2Char">
    <w:name w:val="Body Text 2 Char"/>
    <w:link w:val="BodyText2"/>
    <w:rsid w:val="0058709C"/>
    <w:rPr>
      <w:rFonts w:ascii="Arial" w:hAnsi="Arial"/>
      <w:lang w:val="en-US" w:eastAsia="en-US"/>
    </w:rPr>
  </w:style>
  <w:style w:type="paragraph" w:styleId="Footer">
    <w:name w:val="footer"/>
    <w:basedOn w:val="Normal"/>
    <w:link w:val="FooterChar"/>
    <w:uiPriority w:val="99"/>
    <w:rsid w:val="0058709C"/>
    <w:pPr>
      <w:widowControl w:val="0"/>
      <w:numPr>
        <w:numId w:val="4"/>
      </w:numPr>
      <w:tabs>
        <w:tab w:val="center" w:pos="4320"/>
        <w:tab w:val="right" w:pos="8640"/>
      </w:tabs>
    </w:pPr>
    <w:rPr>
      <w:sz w:val="20"/>
      <w:szCs w:val="20"/>
    </w:rPr>
  </w:style>
  <w:style w:type="paragraph" w:styleId="Subtitle">
    <w:name w:val="Subtitle"/>
    <w:basedOn w:val="Normal"/>
    <w:qFormat/>
    <w:rsid w:val="0058709C"/>
    <w:pPr>
      <w:spacing w:after="60"/>
      <w:jc w:val="center"/>
      <w:outlineLvl w:val="1"/>
    </w:pPr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rsid w:val="0058709C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602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370FB"/>
    <w:pPr>
      <w:spacing w:before="75" w:after="75"/>
      <w:ind w:left="75" w:right="75"/>
    </w:pPr>
    <w:rPr>
      <w:rFonts w:eastAsia="MS Mincho"/>
      <w:sz w:val="22"/>
      <w:szCs w:val="22"/>
      <w:lang w:eastAsia="ja-JP"/>
    </w:rPr>
  </w:style>
  <w:style w:type="character" w:styleId="Strong">
    <w:name w:val="Strong"/>
    <w:qFormat/>
    <w:rsid w:val="006370FB"/>
    <w:rPr>
      <w:b/>
      <w:bCs/>
    </w:rPr>
  </w:style>
  <w:style w:type="paragraph" w:styleId="DocumentMap">
    <w:name w:val="Document Map"/>
    <w:basedOn w:val="Normal"/>
    <w:semiHidden/>
    <w:rsid w:val="00CF7E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Indent3Char">
    <w:name w:val="Body Text Indent 3 Char"/>
    <w:link w:val="BodyTextIndent3"/>
    <w:rsid w:val="00453143"/>
    <w:rPr>
      <w:sz w:val="16"/>
      <w:szCs w:val="16"/>
      <w:lang w:val="en-US" w:eastAsia="en-US" w:bidi="ar-SA"/>
    </w:rPr>
  </w:style>
  <w:style w:type="character" w:customStyle="1" w:styleId="ISAResponseChar">
    <w:name w:val="ISA Response Char"/>
    <w:link w:val="ISAResponse"/>
    <w:rsid w:val="00453143"/>
    <w:rPr>
      <w:rFonts w:ascii="Calibri" w:eastAsia="Calibri" w:hAnsi="Calibri"/>
      <w:sz w:val="16"/>
      <w:szCs w:val="16"/>
      <w:lang w:val="en-US" w:eastAsia="en-US" w:bidi="ar-SA"/>
    </w:rPr>
  </w:style>
  <w:style w:type="paragraph" w:styleId="Header">
    <w:name w:val="header"/>
    <w:basedOn w:val="Normal"/>
    <w:rsid w:val="00DF43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F3AAC"/>
    <w:pPr>
      <w:ind w:left="720"/>
    </w:pPr>
  </w:style>
  <w:style w:type="paragraph" w:styleId="BalloonText">
    <w:name w:val="Balloon Text"/>
    <w:basedOn w:val="Normal"/>
    <w:link w:val="BalloonTextChar"/>
    <w:rsid w:val="00463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35C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01E8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0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0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90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2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4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9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1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1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04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1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336\Documents\Custom%20Office%20Templates\Template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E7926-BC4B-45C8-B11B-17DC10910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Template1</Template>
  <TotalTime>1088</TotalTime>
  <Pages>2</Pages>
  <Words>158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</vt:lpstr>
    </vt:vector>
  </TitlesOfParts>
  <Company>DoALL Company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Klaver, Jason</dc:creator>
  <cp:lastModifiedBy>Cripps, Steve</cp:lastModifiedBy>
  <cp:revision>7</cp:revision>
  <cp:lastPrinted>2010-11-30T00:58:00Z</cp:lastPrinted>
  <dcterms:created xsi:type="dcterms:W3CDTF">2019-03-04T18:56:00Z</dcterms:created>
  <dcterms:modified xsi:type="dcterms:W3CDTF">2019-03-13T17:28:00Z</dcterms:modified>
</cp:coreProperties>
</file>